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536E7" w14:textId="450726A3" w:rsidR="00801E1C" w:rsidRDefault="00801E1C" w:rsidP="00801E1C">
      <w:pPr>
        <w:rPr>
          <w:rFonts w:ascii="Helvetica Neue" w:eastAsia="Times New Roman" w:hAnsi="Helvetica Neue" w:cs="Times New Roman"/>
          <w:color w:val="1B1B1B"/>
          <w:sz w:val="27"/>
          <w:szCs w:val="27"/>
          <w:shd w:val="clear" w:color="auto" w:fill="FFFFFF"/>
        </w:rPr>
      </w:pPr>
      <w:r>
        <w:rPr>
          <w:rFonts w:ascii="Helvetica Neue" w:eastAsia="Times New Roman" w:hAnsi="Helvetica Neue" w:cs="Times New Roman"/>
          <w:color w:val="1B1B1B"/>
          <w:sz w:val="27"/>
          <w:szCs w:val="27"/>
          <w:shd w:val="clear" w:color="auto" w:fill="FFFFFF"/>
        </w:rPr>
        <w:t>R</w:t>
      </w:r>
      <w:r w:rsidRPr="00801E1C">
        <w:rPr>
          <w:rFonts w:ascii="Helvetica Neue" w:eastAsia="Times New Roman" w:hAnsi="Helvetica Neue" w:cs="Times New Roman"/>
          <w:color w:val="1B1B1B"/>
          <w:sz w:val="27"/>
          <w:szCs w:val="27"/>
          <w:shd w:val="clear" w:color="auto" w:fill="FFFFFF"/>
        </w:rPr>
        <w:t>espond to the other postings in about 50 words</w:t>
      </w:r>
    </w:p>
    <w:p w14:paraId="3E621188" w14:textId="534771D6" w:rsidR="00801E1C" w:rsidRDefault="00801E1C" w:rsidP="00801E1C">
      <w:pPr>
        <w:rPr>
          <w:rFonts w:ascii="Helvetica Neue" w:eastAsia="Times New Roman" w:hAnsi="Helvetica Neue" w:cs="Times New Roman"/>
          <w:color w:val="1B1B1B"/>
          <w:sz w:val="27"/>
          <w:szCs w:val="27"/>
          <w:shd w:val="clear" w:color="auto" w:fill="FFFFFF"/>
        </w:rPr>
      </w:pPr>
    </w:p>
    <w:p w14:paraId="29A33044" w14:textId="7EB875CF" w:rsidR="00801E1C" w:rsidRPr="00801E1C" w:rsidRDefault="00801E1C" w:rsidP="00801E1C">
      <w:pPr>
        <w:pStyle w:val="ListParagraph"/>
        <w:numPr>
          <w:ilvl w:val="0"/>
          <w:numId w:val="1"/>
        </w:numPr>
        <w:rPr>
          <w:rFonts w:ascii="Times New Roman" w:eastAsia="Times New Roman" w:hAnsi="Times New Roman" w:cs="Times New Roman"/>
        </w:rPr>
      </w:pPr>
      <w:r w:rsidRPr="00801E1C">
        <w:rPr>
          <w:rFonts w:ascii="Arial" w:eastAsia="Times New Roman" w:hAnsi="Arial" w:cs="Arial"/>
          <w:color w:val="000000"/>
          <w:sz w:val="20"/>
          <w:szCs w:val="20"/>
          <w:shd w:val="clear" w:color="auto" w:fill="E6E6E6"/>
        </w:rPr>
        <w:t xml:space="preserve">A financial sector is a section of the economy made up of firms that provide financial services to commercial and retail customers. The financial sector plays an important role through the functioning of economy through intermediation. An example of a financial sector sits between savers and borrowers. A financial sector is a great sign of a strong economy.  Most sectors generate most of their revenue from various mortgages and loans. I </w:t>
      </w:r>
      <w:proofErr w:type="spellStart"/>
      <w:r w:rsidRPr="00801E1C">
        <w:rPr>
          <w:rFonts w:ascii="Arial" w:eastAsia="Times New Roman" w:hAnsi="Arial" w:cs="Arial"/>
          <w:color w:val="000000"/>
          <w:sz w:val="20"/>
          <w:szCs w:val="20"/>
          <w:shd w:val="clear" w:color="auto" w:fill="E6E6E6"/>
        </w:rPr>
        <w:t>personallly</w:t>
      </w:r>
      <w:proofErr w:type="spellEnd"/>
      <w:r w:rsidRPr="00801E1C">
        <w:rPr>
          <w:rFonts w:ascii="Arial" w:eastAsia="Times New Roman" w:hAnsi="Arial" w:cs="Arial"/>
          <w:color w:val="000000"/>
          <w:sz w:val="20"/>
          <w:szCs w:val="20"/>
          <w:shd w:val="clear" w:color="auto" w:fill="E6E6E6"/>
        </w:rPr>
        <w:t xml:space="preserve"> do not agree that the financial sector is the heart of the economy. I believe that the federal reserve is the heart of the economy. The federal reserve is the central banking system of the United States, as the name already speaks for itself. The federal reserve was created on December 23, 1913. The federal reserve system is not owned by anyone. The Fed's main duties consist of regulating and supervising financial institutions, this promotes safety of individual financial institution. When the economy is in recession or the economy crash, they rely on the federal reserve. This is why I consider that the federal reserve is the heart of the economy, because when economy crashes, the federal reserve is what holds it together.</w:t>
      </w:r>
    </w:p>
    <w:p w14:paraId="058C7A0B" w14:textId="0E48250A" w:rsidR="00801E1C" w:rsidRDefault="00801E1C" w:rsidP="00801E1C">
      <w:pPr>
        <w:rPr>
          <w:rFonts w:ascii="Times New Roman" w:eastAsia="Times New Roman" w:hAnsi="Times New Roman" w:cs="Times New Roman"/>
        </w:rPr>
      </w:pPr>
    </w:p>
    <w:p w14:paraId="00C1B798" w14:textId="77777777" w:rsidR="00801E1C" w:rsidRPr="00801E1C" w:rsidRDefault="00801E1C" w:rsidP="00801E1C">
      <w:pPr>
        <w:rPr>
          <w:rFonts w:ascii="Times New Roman" w:eastAsia="Times New Roman" w:hAnsi="Times New Roman" w:cs="Times New Roman"/>
        </w:rPr>
      </w:pPr>
    </w:p>
    <w:p w14:paraId="13360D7D" w14:textId="77777777" w:rsidR="00801E1C" w:rsidRPr="00801E1C" w:rsidRDefault="00801E1C" w:rsidP="00801E1C">
      <w:pPr>
        <w:pStyle w:val="ListParagraph"/>
        <w:numPr>
          <w:ilvl w:val="0"/>
          <w:numId w:val="1"/>
        </w:numPr>
        <w:rPr>
          <w:rFonts w:ascii="Times New Roman" w:eastAsia="Times New Roman" w:hAnsi="Times New Roman" w:cs="Times New Roman"/>
        </w:rPr>
      </w:pPr>
      <w:r w:rsidRPr="00801E1C">
        <w:rPr>
          <w:rFonts w:ascii="Arial" w:eastAsia="Times New Roman" w:hAnsi="Arial" w:cs="Arial"/>
          <w:color w:val="000000"/>
          <w:sz w:val="20"/>
          <w:szCs w:val="20"/>
          <w:shd w:val="clear" w:color="auto" w:fill="E6E6E6"/>
        </w:rPr>
        <w:t xml:space="preserve">Financial markets actively assist the flow of savings and investments in the economy which facilitate the accumulation of capital and the production of goods and services. Daily transactions in the financial markets both short term money and capital markets are greater. Financial markets also match buyer and seller or lenders to buyers at a specific time and reflect its performance of the economy. Supply and demand </w:t>
      </w:r>
      <w:proofErr w:type="gramStart"/>
      <w:r w:rsidRPr="00801E1C">
        <w:rPr>
          <w:rFonts w:ascii="Arial" w:eastAsia="Times New Roman" w:hAnsi="Arial" w:cs="Arial"/>
          <w:color w:val="000000"/>
          <w:sz w:val="20"/>
          <w:szCs w:val="20"/>
          <w:shd w:val="clear" w:color="auto" w:fill="E6E6E6"/>
        </w:rPr>
        <w:t>is</w:t>
      </w:r>
      <w:proofErr w:type="gramEnd"/>
      <w:r w:rsidRPr="00801E1C">
        <w:rPr>
          <w:rFonts w:ascii="Arial" w:eastAsia="Times New Roman" w:hAnsi="Arial" w:cs="Arial"/>
          <w:color w:val="000000"/>
          <w:sz w:val="20"/>
          <w:szCs w:val="20"/>
          <w:shd w:val="clear" w:color="auto" w:fill="E6E6E6"/>
        </w:rPr>
        <w:t xml:space="preserve"> also a function of the market. Businesses need capital to further grow and expand their business. In a </w:t>
      </w:r>
      <w:proofErr w:type="spellStart"/>
      <w:r w:rsidRPr="00801E1C">
        <w:rPr>
          <w:rFonts w:ascii="Arial" w:eastAsia="Times New Roman" w:hAnsi="Arial" w:cs="Arial"/>
          <w:color w:val="000000"/>
          <w:sz w:val="20"/>
          <w:szCs w:val="20"/>
          <w:shd w:val="clear" w:color="auto" w:fill="E6E6E6"/>
        </w:rPr>
        <w:t>well developed</w:t>
      </w:r>
      <w:proofErr w:type="spellEnd"/>
      <w:r w:rsidRPr="00801E1C">
        <w:rPr>
          <w:rFonts w:ascii="Arial" w:eastAsia="Times New Roman" w:hAnsi="Arial" w:cs="Arial"/>
          <w:color w:val="000000"/>
          <w:sz w:val="20"/>
          <w:szCs w:val="20"/>
          <w:shd w:val="clear" w:color="auto" w:fill="E6E6E6"/>
        </w:rPr>
        <w:t xml:space="preserve"> and efficient market, the purchase costs are lower with efficient transfer of funds. In smaller countries which have limited financial markets and a poor legal system, may make it more expensive to increase capital and can lower the return on savings or investments. Growth inflation business cycles are components of macroeconomics that have a strong impact on financial markets. Financial structures benefit by funding businesses and companies assisting the growth in jobs and growing economic development and trade. Increased trade leads to increase competition such as, an increase in sales and marketing. Primary, secondary, and tertiary sectors all need capital for growth and to balance their financial system. Financial markets affect the opinions of the public and provide an outline of the economic landscape. </w:t>
      </w:r>
    </w:p>
    <w:p w14:paraId="43491968" w14:textId="5A6D60E3" w:rsidR="007453E0" w:rsidRPr="00801E1C" w:rsidRDefault="00801E1C" w:rsidP="00801E1C">
      <w:pPr>
        <w:pStyle w:val="ListParagraph"/>
        <w:rPr>
          <w:rFonts w:ascii="Times New Roman" w:eastAsia="Times New Roman" w:hAnsi="Times New Roman" w:cs="Times New Roman"/>
        </w:rPr>
      </w:pPr>
    </w:p>
    <w:p w14:paraId="312ABA55" w14:textId="4F3B2EDD" w:rsidR="00801E1C" w:rsidRPr="00801E1C" w:rsidRDefault="00801E1C" w:rsidP="00801E1C"/>
    <w:p w14:paraId="2C81A1EA" w14:textId="042D4862" w:rsidR="00801E1C" w:rsidRPr="00801E1C" w:rsidRDefault="00801E1C" w:rsidP="00801E1C"/>
    <w:p w14:paraId="583E77D2" w14:textId="6F87912C" w:rsidR="00801E1C" w:rsidRPr="00801E1C" w:rsidRDefault="00801E1C" w:rsidP="00801E1C"/>
    <w:p w14:paraId="3ED935AD" w14:textId="2DED0EE2" w:rsidR="00801E1C" w:rsidRDefault="00801E1C" w:rsidP="00801E1C"/>
    <w:p w14:paraId="7A60B031" w14:textId="6A543B90" w:rsidR="00801E1C" w:rsidRPr="00801E1C" w:rsidRDefault="00801E1C" w:rsidP="00801E1C">
      <w:pPr>
        <w:tabs>
          <w:tab w:val="left" w:pos="5308"/>
        </w:tabs>
      </w:pPr>
      <w:r>
        <w:tab/>
      </w:r>
    </w:p>
    <w:sectPr w:rsidR="00801E1C" w:rsidRPr="00801E1C"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67CED"/>
    <w:multiLevelType w:val="hybridMultilevel"/>
    <w:tmpl w:val="435A5CEE"/>
    <w:lvl w:ilvl="0" w:tplc="4008F7F0">
      <w:start w:val="1"/>
      <w:numFmt w:val="decimal"/>
      <w:lvlText w:val="%1."/>
      <w:lvlJc w:val="left"/>
      <w:pPr>
        <w:ind w:left="720" w:hanging="360"/>
      </w:pPr>
      <w:rPr>
        <w:rFonts w:ascii="Helvetica Neue" w:hAnsi="Helvetica Neue" w:hint="default"/>
        <w:color w:val="1B1B1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E1C"/>
    <w:rsid w:val="00287CA3"/>
    <w:rsid w:val="00801E1C"/>
    <w:rsid w:val="00C8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0616D9"/>
  <w14:defaultImageDpi w14:val="32767"/>
  <w15:chartTrackingRefBased/>
  <w15:docId w15:val="{3C44ED39-F750-3A4E-ACD0-3F554E2CE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E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378908">
      <w:bodyDiv w:val="1"/>
      <w:marLeft w:val="0"/>
      <w:marRight w:val="0"/>
      <w:marTop w:val="0"/>
      <w:marBottom w:val="0"/>
      <w:divBdr>
        <w:top w:val="none" w:sz="0" w:space="0" w:color="auto"/>
        <w:left w:val="none" w:sz="0" w:space="0" w:color="auto"/>
        <w:bottom w:val="none" w:sz="0" w:space="0" w:color="auto"/>
        <w:right w:val="none" w:sz="0" w:space="0" w:color="auto"/>
      </w:divBdr>
    </w:div>
    <w:div w:id="431249168">
      <w:bodyDiv w:val="1"/>
      <w:marLeft w:val="0"/>
      <w:marRight w:val="0"/>
      <w:marTop w:val="0"/>
      <w:marBottom w:val="0"/>
      <w:divBdr>
        <w:top w:val="none" w:sz="0" w:space="0" w:color="auto"/>
        <w:left w:val="none" w:sz="0" w:space="0" w:color="auto"/>
        <w:bottom w:val="none" w:sz="0" w:space="0" w:color="auto"/>
        <w:right w:val="none" w:sz="0" w:space="0" w:color="auto"/>
      </w:divBdr>
    </w:div>
    <w:div w:id="452284028">
      <w:bodyDiv w:val="1"/>
      <w:marLeft w:val="0"/>
      <w:marRight w:val="0"/>
      <w:marTop w:val="0"/>
      <w:marBottom w:val="0"/>
      <w:divBdr>
        <w:top w:val="none" w:sz="0" w:space="0" w:color="auto"/>
        <w:left w:val="none" w:sz="0" w:space="0" w:color="auto"/>
        <w:bottom w:val="none" w:sz="0" w:space="0" w:color="auto"/>
        <w:right w:val="none" w:sz="0" w:space="0" w:color="auto"/>
      </w:divBdr>
    </w:div>
    <w:div w:id="190730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388</Words>
  <Characters>2217</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2021-10-07T03:10:00Z</dcterms:created>
  <dcterms:modified xsi:type="dcterms:W3CDTF">2021-10-07T03:11:00Z</dcterms:modified>
</cp:coreProperties>
</file>